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62" w:rsidRDefault="00F92F62" w:rsidP="00240A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HISTORIC FINCASTLE FESTIVAL</w:t>
      </w:r>
    </w:p>
    <w:p w:rsidR="00F92F62" w:rsidRDefault="00F92F62" w:rsidP="00240A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Saturday, September 19</w:t>
      </w:r>
      <w:r w:rsidRPr="00F92F62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2020</w:t>
      </w:r>
    </w:p>
    <w:p w:rsidR="00F92F62" w:rsidRDefault="00F92F62" w:rsidP="00240A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INFORMATION AND APPLICATION FOR VENDORS</w:t>
      </w:r>
    </w:p>
    <w:p w:rsidR="00240A28" w:rsidRDefault="00240A28" w:rsidP="00240A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2F62" w:rsidRDefault="00867CD0" w:rsidP="00867C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VENDOR FEES: $35 for application and payment BY JULY 30;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br/>
        <w:t xml:space="preserve">                            $45 for application and payment AUGUST 1 OR LATER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br/>
      </w:r>
      <w:r w:rsidR="00F92F6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</w:t>
      </w:r>
      <w:r w:rsidR="00F92F6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FOR A CRAFTER OR ARTIST </w:t>
      </w:r>
      <w:r w:rsidR="00F92F62">
        <w:rPr>
          <w:rFonts w:ascii="TimesNewRomanPSMT" w:hAnsi="TimesNewRomanPSMT" w:cs="TimesNewRomanPSMT"/>
          <w:color w:val="000000"/>
          <w:sz w:val="20"/>
          <w:szCs w:val="20"/>
        </w:rPr>
        <w:t>10’ x 10’ space.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LOCATION</w:t>
      </w:r>
      <w:r>
        <w:rPr>
          <w:rFonts w:ascii="TimesNewRomanPSMT" w:hAnsi="TimesNewRomanPSMT" w:cs="TimesNewRomanPSMT"/>
          <w:color w:val="000000"/>
          <w:sz w:val="20"/>
          <w:szCs w:val="20"/>
        </w:rPr>
        <w:t>: Fincastle, VA 24090.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SET-UP</w:t>
      </w:r>
      <w:r>
        <w:rPr>
          <w:rFonts w:ascii="TimesNewRomanPSMT" w:hAnsi="TimesNewRomanPSMT" w:cs="TimesNewRomanPSMT"/>
          <w:color w:val="000000"/>
          <w:sz w:val="20"/>
          <w:szCs w:val="20"/>
        </w:rPr>
        <w:t>: Saturday September 19, 2020 7:00 am to 8:30 am (all vendors’ set-ups must be completed during this time).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FESTIVAL HOURS</w:t>
      </w:r>
      <w:r>
        <w:rPr>
          <w:rFonts w:ascii="TimesNewRomanPSMT" w:hAnsi="TimesNewRomanPSMT" w:cs="TimesNewRomanPSMT"/>
          <w:color w:val="000000"/>
          <w:sz w:val="20"/>
          <w:szCs w:val="20"/>
        </w:rPr>
        <w:t>: Saturday, September 19, 2020 9:00 am to 4:00 pm.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REQUIREMENTS: </w:t>
      </w:r>
      <w:r>
        <w:rPr>
          <w:rFonts w:ascii="TimesNewRomanPSMT" w:hAnsi="TimesNewRomanPSMT" w:cs="TimesNewRomanPSMT"/>
          <w:color w:val="000000"/>
          <w:sz w:val="20"/>
          <w:szCs w:val="20"/>
        </w:rPr>
        <w:t>Vendors are responsible for collecting and paying any state &amp; local taxes that may apply, and a copy of their</w:t>
      </w:r>
      <w:r w:rsidR="001E50A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vendor/artist license must be provided in advance of the event day.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FESTIVAL VENDOR RULES</w:t>
      </w:r>
      <w:r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 All spaces are ASSIGNED on a first come first served basis.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Vendors shall not leave booth unattended. Vendors shall keep the space in good order and shall be liable for any damage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caused by him/her.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Crafters MUST make/create their items for sale</w:t>
      </w:r>
      <w:r>
        <w:rPr>
          <w:rFonts w:ascii="TimesNewRomanPSMT" w:hAnsi="TimesNewRomanPSMT" w:cs="TimesNewRomanPSMT"/>
          <w:color w:val="000000"/>
          <w:sz w:val="20"/>
          <w:szCs w:val="20"/>
        </w:rPr>
        <w:t>. Company manufactured items will not be allowed for sale in the crafters’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area.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 Vendors may not break down booth until 4pm.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SECURITY</w:t>
      </w:r>
      <w:r>
        <w:rPr>
          <w:rFonts w:ascii="TimesNewRomanPSMT" w:hAnsi="TimesNewRomanPSMT" w:cs="TimesNewRomanPSMT"/>
          <w:color w:val="000000"/>
          <w:sz w:val="20"/>
          <w:szCs w:val="20"/>
        </w:rPr>
        <w:t>: Each vendor accepts the risks and liability associated with displaying his/her merchandise. Please take necessary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precautions.</w:t>
      </w:r>
    </w:p>
    <w:p w:rsidR="00240A28" w:rsidRDefault="00240A28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PLEASE CHECK APPROPRIATE BOX</w:t>
      </w:r>
      <w:r w:rsidR="001E50A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</w:p>
    <w:p w:rsidR="00240A28" w:rsidRDefault="00240A28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240A28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1498" wp14:editId="5755F40B">
                <wp:simplePos x="0" y="0"/>
                <wp:positionH relativeFrom="column">
                  <wp:posOffset>742950</wp:posOffset>
                </wp:positionH>
                <wp:positionV relativeFrom="paragraph">
                  <wp:posOffset>4445</wp:posOffset>
                </wp:positionV>
                <wp:extent cx="146050" cy="1587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50E72" id="Rectangle 1" o:spid="_x0000_s1026" style="position:absolute;margin-left:58.5pt;margin-top:.35pt;width:11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" fillcolor="white [3212]" strokecolor="black [3213]" strokeweight="1pt"/>
            </w:pict>
          </mc:Fallback>
        </mc:AlternateContent>
      </w:r>
      <w:r w:rsidR="00F92F62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CRAFTER </w:t>
      </w:r>
    </w:p>
    <w:p w:rsidR="00240A28" w:rsidRDefault="00240A28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A1572" wp14:editId="3BA59ABE">
                <wp:simplePos x="0" y="0"/>
                <wp:positionH relativeFrom="column">
                  <wp:posOffset>742950</wp:posOffset>
                </wp:positionH>
                <wp:positionV relativeFrom="paragraph">
                  <wp:posOffset>106045</wp:posOffset>
                </wp:positionV>
                <wp:extent cx="14605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9389" id="Rectangle 2" o:spid="_x0000_s1026" style="position:absolute;margin-left:58.5pt;margin-top:8.35pt;width:11.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" fillcolor="white [3212]" strokecolor="black [3213]" strokeweight="1pt"/>
            </w:pict>
          </mc:Fallback>
        </mc:AlternateConten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 R T I S T</w:t>
      </w:r>
    </w:p>
    <w:p w:rsidR="00240A28" w:rsidRDefault="00240A28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NAME______________________________________________________________________________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ADDRESS___________________________________________________________________________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BUSINESS NAME_______________________________________________________________________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TELEPHONE (DAY)___________________________EVENING__________________________________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E-MAIL______________________________________WEBSITE_______________________________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F92F62" w:rsidRPr="001E50AC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E50AC">
        <w:rPr>
          <w:rFonts w:ascii="TimesNewRomanPS-BoldMT" w:hAnsi="TimesNewRomanPS-BoldMT" w:cs="TimesNewRomanPS-BoldMT"/>
          <w:b/>
          <w:bCs/>
          <w:color w:val="000000"/>
        </w:rPr>
        <w:t># SPACES REQUESTED____ (10’x 10’) TO</w:t>
      </w:r>
      <w:r w:rsidR="001B3242">
        <w:rPr>
          <w:rFonts w:ascii="TimesNewRomanPS-BoldMT" w:hAnsi="TimesNewRomanPS-BoldMT" w:cs="TimesNewRomanPS-BoldMT"/>
          <w:b/>
          <w:bCs/>
          <w:color w:val="000000"/>
        </w:rPr>
        <w:t>TAL AMOUNT DUE = SPACES____X $35</w:t>
      </w:r>
      <w:r w:rsidRPr="001E50AC">
        <w:rPr>
          <w:rFonts w:ascii="TimesNewRomanPS-BoldMT" w:hAnsi="TimesNewRomanPS-BoldMT" w:cs="TimesNewRomanPS-BoldMT"/>
          <w:b/>
          <w:bCs/>
          <w:color w:val="000000"/>
        </w:rPr>
        <w:t>.00 per space</w:t>
      </w:r>
      <w:r w:rsidR="001B3242">
        <w:rPr>
          <w:rFonts w:ascii="TimesNewRomanPS-BoldMT" w:hAnsi="TimesNewRomanPS-BoldMT" w:cs="TimesNewRomanPS-BoldMT"/>
          <w:b/>
          <w:bCs/>
          <w:color w:val="000000"/>
        </w:rPr>
        <w:t xml:space="preserve"> (paid by July 30) or X $45 per space (August 1 or later)</w:t>
      </w:r>
    </w:p>
    <w:p w:rsidR="00F92F62" w:rsidRDefault="001E50AC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/>
      </w:r>
      <w:r w:rsidR="00F92F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Total Amount </w:t>
      </w:r>
      <w:proofErr w:type="gramStart"/>
      <w:r w:rsidR="00F92F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Owed:_</w:t>
      </w:r>
      <w:proofErr w:type="gramEnd"/>
      <w:r w:rsidR="00F92F6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ITEMS TO BE SOLD___________________________________________________________________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SPECIAL REQUESTS_____________________________________________________________________</w:t>
      </w: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92F62" w:rsidRDefault="00F92F62" w:rsidP="00F92F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For further information, contact </w:t>
      </w:r>
      <w:r w:rsidR="00867CD0">
        <w:rPr>
          <w:rFonts w:ascii="TimesNewRomanPSMT" w:hAnsi="TimesNewRomanPSMT" w:cs="TimesNewRomanPSMT"/>
          <w:color w:val="000000"/>
        </w:rPr>
        <w:t xml:space="preserve">Lynne Bolton at (540) </w:t>
      </w:r>
      <w:r w:rsidR="001B3242">
        <w:rPr>
          <w:rFonts w:ascii="TimesNewRomanPSMT" w:hAnsi="TimesNewRomanPSMT" w:cs="TimesNewRomanPSMT"/>
          <w:color w:val="000000"/>
        </w:rPr>
        <w:t>521-5433 or e-mail lbolton5115@gmail.com.</w:t>
      </w:r>
      <w:r w:rsidR="00867CD0">
        <w:rPr>
          <w:rFonts w:ascii="TimesNewRomanPSMT" w:hAnsi="TimesNewRomanPSMT" w:cs="TimesNewRomanPSMT"/>
          <w:color w:val="000000"/>
        </w:rPr>
        <w:t xml:space="preserve"> </w:t>
      </w:r>
      <w:r w:rsidR="001B3242"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lease</w:t>
      </w:r>
      <w:r w:rsidR="001B324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return completed application form and fee no later than </w:t>
      </w:r>
      <w:r w:rsidRPr="008932DF">
        <w:rPr>
          <w:rFonts w:ascii="TimesNewRomanPS-BoldMT" w:hAnsi="TimesNewRomanPS-BoldMT" w:cs="TimesNewRomanPS-BoldMT"/>
          <w:b/>
          <w:bCs/>
          <w:color w:val="000000"/>
          <w:highlight w:val="yellow"/>
        </w:rPr>
        <w:t>September 5</w:t>
      </w:r>
      <w:r w:rsidRPr="008932D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highlight w:val="yellow"/>
        </w:rPr>
        <w:t>th</w:t>
      </w:r>
      <w:r w:rsidR="00867CD0">
        <w:rPr>
          <w:rFonts w:ascii="TimesNewRomanPS-BoldMT" w:hAnsi="TimesNewRomanPS-BoldMT" w:cs="TimesNewRomanPS-BoldMT"/>
          <w:b/>
          <w:bCs/>
          <w:color w:val="000000"/>
          <w:highlight w:val="yellow"/>
        </w:rPr>
        <w:t>, 2020</w:t>
      </w:r>
      <w:r>
        <w:rPr>
          <w:rFonts w:ascii="TimesNewRomanPSMT" w:hAnsi="TimesNewRomanPSMT" w:cs="TimesNewRomanPSMT"/>
          <w:color w:val="000000"/>
        </w:rPr>
        <w:t>. A check for the applicable fee should be</w:t>
      </w:r>
      <w:r w:rsidR="00867CD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made payable to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HFI </w:t>
      </w:r>
      <w:r>
        <w:rPr>
          <w:rFonts w:ascii="TimesNewRomanPSMT" w:hAnsi="TimesNewRomanPSMT" w:cs="TimesNewRomanPSMT"/>
          <w:color w:val="000000"/>
        </w:rPr>
        <w:t xml:space="preserve">and returned to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HFI Fincastle Festival, PO Box 19, Fincastle, VA 24090. </w:t>
      </w:r>
      <w:r>
        <w:rPr>
          <w:rFonts w:ascii="TimesNewRomanPSMT" w:hAnsi="TimesNewRomanPSMT" w:cs="TimesNewRomanPSMT"/>
          <w:color w:val="000000"/>
        </w:rPr>
        <w:t>Inquiries may also be</w:t>
      </w:r>
      <w:r w:rsidR="001B3242">
        <w:rPr>
          <w:rFonts w:ascii="TimesNewRomanPSMT" w:hAnsi="TimesNewRomanPSMT" w:cs="TimesNewRomanPSMT"/>
          <w:color w:val="000000"/>
        </w:rPr>
        <w:t xml:space="preserve"> made by contacting lbolton5115@gmail.com</w:t>
      </w:r>
      <w:bookmarkStart w:id="0" w:name="_GoBack"/>
      <w:bookmarkEnd w:id="0"/>
    </w:p>
    <w:p w:rsidR="00B3682F" w:rsidRDefault="00B3682F" w:rsidP="00F92F62"/>
    <w:sectPr w:rsidR="00B3682F" w:rsidSect="001E50AC">
      <w:pgSz w:w="12240" w:h="15840"/>
      <w:pgMar w:top="63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2"/>
    <w:rsid w:val="001B3242"/>
    <w:rsid w:val="001E50AC"/>
    <w:rsid w:val="00240A28"/>
    <w:rsid w:val="00867CD0"/>
    <w:rsid w:val="008932DF"/>
    <w:rsid w:val="00B3682F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8E33"/>
  <w15:chartTrackingRefBased/>
  <w15:docId w15:val="{3EC55066-5340-44A3-915A-8DC6CAB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Meadows</dc:creator>
  <cp:keywords/>
  <dc:description/>
  <cp:lastModifiedBy>Sarah E. Meadows</cp:lastModifiedBy>
  <cp:revision>6</cp:revision>
  <dcterms:created xsi:type="dcterms:W3CDTF">2020-02-09T16:29:00Z</dcterms:created>
  <dcterms:modified xsi:type="dcterms:W3CDTF">2020-03-27T00:32:00Z</dcterms:modified>
</cp:coreProperties>
</file>